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9B" w:rsidRPr="005A7FC0" w:rsidRDefault="0011239B" w:rsidP="0011239B">
      <w:pPr>
        <w:jc w:val="center"/>
        <w:rPr>
          <w:rFonts w:ascii="Times New Roman" w:hAnsi="Times New Roman"/>
          <w:b/>
          <w:sz w:val="32"/>
        </w:rPr>
      </w:pPr>
      <w:r w:rsidRPr="005A7FC0">
        <w:rPr>
          <w:rFonts w:ascii="Times New Roman" w:hAnsi="Times New Roman"/>
          <w:b/>
          <w:sz w:val="32"/>
        </w:rPr>
        <w:t xml:space="preserve">Zarządzenie Nr </w:t>
      </w:r>
      <w:r>
        <w:rPr>
          <w:rFonts w:ascii="Times New Roman" w:hAnsi="Times New Roman"/>
          <w:b/>
          <w:sz w:val="32"/>
        </w:rPr>
        <w:t>105/20</w:t>
      </w:r>
      <w:r w:rsidRPr="005A7FC0">
        <w:rPr>
          <w:rFonts w:ascii="Times New Roman" w:hAnsi="Times New Roman"/>
          <w:b/>
          <w:sz w:val="32"/>
        </w:rPr>
        <w:br/>
        <w:t>Burmistrza Nasielska</w:t>
      </w:r>
      <w:r w:rsidRPr="005A7FC0">
        <w:rPr>
          <w:rFonts w:ascii="Times New Roman" w:hAnsi="Times New Roman"/>
          <w:b/>
          <w:sz w:val="32"/>
        </w:rPr>
        <w:br/>
        <w:t>z dnia 20 sierpnia 2020 roku</w:t>
      </w:r>
    </w:p>
    <w:p w:rsidR="0011239B" w:rsidRPr="005A7FC0" w:rsidRDefault="0011239B" w:rsidP="0011239B">
      <w:pPr>
        <w:jc w:val="center"/>
        <w:rPr>
          <w:rFonts w:ascii="Times New Roman" w:hAnsi="Times New Roman"/>
          <w:b/>
          <w:sz w:val="24"/>
        </w:rPr>
      </w:pPr>
      <w:r w:rsidRPr="005A7FC0">
        <w:rPr>
          <w:rFonts w:ascii="Times New Roman" w:hAnsi="Times New Roman"/>
          <w:b/>
          <w:sz w:val="24"/>
        </w:rPr>
        <w:t>w sprawie powołania Komisji Egzaminacyjnej</w:t>
      </w:r>
    </w:p>
    <w:p w:rsidR="0011239B" w:rsidRPr="005A7FC0" w:rsidRDefault="0011239B" w:rsidP="0011239B">
      <w:pPr>
        <w:jc w:val="center"/>
        <w:rPr>
          <w:rFonts w:ascii="Times New Roman" w:hAnsi="Times New Roman"/>
          <w:b/>
          <w:sz w:val="24"/>
        </w:rPr>
      </w:pPr>
    </w:p>
    <w:p w:rsidR="0011239B" w:rsidRPr="005A7FC0" w:rsidRDefault="0011239B" w:rsidP="0011239B">
      <w:pPr>
        <w:rPr>
          <w:rFonts w:ascii="Times New Roman" w:hAnsi="Times New Roman"/>
          <w:b/>
          <w:sz w:val="24"/>
          <w:szCs w:val="24"/>
        </w:rPr>
      </w:pPr>
      <w:r w:rsidRPr="005A7FC0">
        <w:rPr>
          <w:b/>
          <w:sz w:val="24"/>
          <w:szCs w:val="24"/>
        </w:rPr>
        <w:t xml:space="preserve">  </w:t>
      </w:r>
      <w:r w:rsidRPr="005A7FC0">
        <w:rPr>
          <w:b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 xml:space="preserve">Na podstawie art. 9 g ust. 2 ustawy z dnia 26 stycznia 1982 r.- Karta Nauczyciela </w:t>
      </w:r>
      <w:r w:rsidRPr="005A7FC0">
        <w:rPr>
          <w:rFonts w:ascii="Times New Roman" w:hAnsi="Times New Roman"/>
          <w:sz w:val="24"/>
          <w:szCs w:val="24"/>
        </w:rPr>
        <w:br/>
        <w:t xml:space="preserve">( Dz. U. z 2019 r. poz. 2215) oraz rozporządzenia Ministra Edukacji Narodowej  z dnia  </w:t>
      </w:r>
      <w:r w:rsidRPr="005A7FC0">
        <w:rPr>
          <w:rFonts w:ascii="Times New Roman" w:hAnsi="Times New Roman"/>
          <w:sz w:val="24"/>
          <w:szCs w:val="24"/>
        </w:rPr>
        <w:br/>
        <w:t xml:space="preserve">26   lipca 2018 r. w sprawie uzyskiwania stopni awansu zawodowego przez nauczycieli </w:t>
      </w:r>
      <w:r w:rsidRPr="005A7FC0">
        <w:rPr>
          <w:rFonts w:ascii="Times New Roman" w:hAnsi="Times New Roman"/>
          <w:sz w:val="24"/>
          <w:szCs w:val="24"/>
        </w:rPr>
        <w:br/>
        <w:t>(Dz. U. z 2018 r., poz. 1574 ze zm. ) zarządza się, co następuje:</w:t>
      </w:r>
      <w:r w:rsidRPr="005A7FC0">
        <w:rPr>
          <w:rFonts w:ascii="Times New Roman" w:hAnsi="Times New Roman"/>
          <w:b/>
          <w:sz w:val="24"/>
          <w:szCs w:val="24"/>
        </w:rPr>
        <w:t xml:space="preserve"> </w:t>
      </w:r>
    </w:p>
    <w:p w:rsidR="0011239B" w:rsidRPr="005A7FC0" w:rsidRDefault="0011239B" w:rsidP="0011239B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1</w:t>
      </w:r>
    </w:p>
    <w:p w:rsidR="0011239B" w:rsidRPr="005A7FC0" w:rsidRDefault="0011239B" w:rsidP="0011239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Powołuje się Komisję Egzaminacyjną w celu przeprowadzenia postępowania egzaminacyjnego </w:t>
      </w:r>
      <w:r w:rsidRPr="005A7FC0">
        <w:rPr>
          <w:rFonts w:ascii="Times New Roman" w:hAnsi="Times New Roman"/>
          <w:b/>
          <w:sz w:val="24"/>
          <w:szCs w:val="24"/>
        </w:rPr>
        <w:t xml:space="preserve">dla Pani Agaty </w:t>
      </w:r>
      <w:proofErr w:type="spellStart"/>
      <w:r w:rsidRPr="005A7FC0">
        <w:rPr>
          <w:rFonts w:ascii="Times New Roman" w:hAnsi="Times New Roman"/>
          <w:b/>
          <w:sz w:val="24"/>
          <w:szCs w:val="24"/>
        </w:rPr>
        <w:t>Tetkowskiej</w:t>
      </w:r>
      <w:proofErr w:type="spellEnd"/>
      <w:r w:rsidRPr="005A7FC0">
        <w:rPr>
          <w:rFonts w:ascii="Times New Roman" w:hAnsi="Times New Roman"/>
          <w:b/>
          <w:sz w:val="24"/>
          <w:szCs w:val="24"/>
        </w:rPr>
        <w:t xml:space="preserve"> </w:t>
      </w:r>
      <w:r w:rsidRPr="005A7FC0">
        <w:rPr>
          <w:rFonts w:ascii="Times New Roman" w:hAnsi="Times New Roman"/>
          <w:sz w:val="24"/>
          <w:szCs w:val="24"/>
        </w:rPr>
        <w:t>ubiegającej się o nadanie stopnia awansu zawodowego nauczyciela mianowanego w składzie :</w:t>
      </w:r>
    </w:p>
    <w:p w:rsidR="0011239B" w:rsidRPr="005A7FC0" w:rsidRDefault="0011239B" w:rsidP="0011239B">
      <w:pPr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1. Hanna Pietrzak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>- Przewodnicząca – przedstawiciel</w:t>
      </w:r>
      <w:r w:rsidRPr="005A7FC0">
        <w:rPr>
          <w:rFonts w:ascii="Times New Roman" w:hAnsi="Times New Roman"/>
          <w:sz w:val="24"/>
          <w:szCs w:val="24"/>
        </w:rPr>
        <w:br/>
        <w:t xml:space="preserve">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organu prowadzącego szkołę</w:t>
      </w:r>
    </w:p>
    <w:p w:rsidR="0011239B" w:rsidRPr="005A7FC0" w:rsidRDefault="0011239B" w:rsidP="0011239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2. Jolanta </w:t>
      </w:r>
      <w:proofErr w:type="spellStart"/>
      <w:r w:rsidRPr="005A7FC0">
        <w:rPr>
          <w:rFonts w:ascii="Times New Roman" w:hAnsi="Times New Roman"/>
          <w:sz w:val="24"/>
          <w:szCs w:val="24"/>
        </w:rPr>
        <w:t>Sulborska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- Przedstawiciel organu </w:t>
      </w:r>
    </w:p>
    <w:p w:rsidR="0011239B" w:rsidRPr="005A7FC0" w:rsidRDefault="0011239B" w:rsidP="0011239B">
      <w:pPr>
        <w:pStyle w:val="Akapitzlist"/>
        <w:spacing w:after="0"/>
        <w:ind w:left="4892" w:firstLine="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sprawującego nadzór pedagogiczny</w:t>
      </w:r>
    </w:p>
    <w:p w:rsidR="0011239B" w:rsidRPr="005A7FC0" w:rsidRDefault="0011239B" w:rsidP="0011239B">
      <w:pPr>
        <w:pStyle w:val="Akapitzlist"/>
        <w:rPr>
          <w:rFonts w:ascii="Times New Roman" w:hAnsi="Times New Roman"/>
          <w:sz w:val="24"/>
          <w:szCs w:val="24"/>
        </w:rPr>
      </w:pPr>
    </w:p>
    <w:p w:rsidR="0011239B" w:rsidRPr="005A7FC0" w:rsidRDefault="0011239B" w:rsidP="0011239B">
      <w:pPr>
        <w:spacing w:after="0"/>
        <w:ind w:left="284"/>
      </w:pPr>
      <w:r w:rsidRPr="005A7FC0">
        <w:rPr>
          <w:rFonts w:ascii="Times New Roman" w:hAnsi="Times New Roman"/>
          <w:sz w:val="24"/>
          <w:szCs w:val="24"/>
        </w:rPr>
        <w:t xml:space="preserve">3. Małgorzata Miłoszewska                                 - Ekspert z listy Ministra Edukacji </w:t>
      </w:r>
    </w:p>
    <w:p w:rsidR="0011239B" w:rsidRPr="005A7FC0" w:rsidRDefault="0011239B" w:rsidP="0011239B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Narodowej</w:t>
      </w:r>
    </w:p>
    <w:p w:rsidR="0011239B" w:rsidRPr="005A7FC0" w:rsidRDefault="0011239B" w:rsidP="0011239B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</w:p>
    <w:p w:rsidR="0011239B" w:rsidRPr="005A7FC0" w:rsidRDefault="0011239B" w:rsidP="0011239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4. Katarzyna Tomczyk                       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-  Ekspert z listy Ministra Edukacji </w:t>
      </w:r>
    </w:p>
    <w:p w:rsidR="0011239B" w:rsidRPr="005A7FC0" w:rsidRDefault="0011239B" w:rsidP="0011239B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Narodowej</w:t>
      </w:r>
    </w:p>
    <w:p w:rsidR="0011239B" w:rsidRPr="005A7FC0" w:rsidRDefault="0011239B" w:rsidP="0011239B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11239B" w:rsidRPr="005A7FC0" w:rsidRDefault="0011239B" w:rsidP="0011239B">
      <w:pPr>
        <w:spacing w:after="0"/>
        <w:ind w:left="4248" w:hanging="39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5. Grażyna </w:t>
      </w:r>
      <w:proofErr w:type="spellStart"/>
      <w:r w:rsidRPr="005A7FC0">
        <w:rPr>
          <w:rFonts w:ascii="Times New Roman" w:hAnsi="Times New Roman"/>
          <w:sz w:val="24"/>
          <w:szCs w:val="24"/>
        </w:rPr>
        <w:t>Menich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A7FC0">
        <w:rPr>
          <w:rFonts w:ascii="Times New Roman" w:hAnsi="Times New Roman"/>
          <w:sz w:val="24"/>
          <w:szCs w:val="24"/>
        </w:rPr>
        <w:t>Masanowska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- Dyrektor Szkoły Podstawowej </w:t>
      </w:r>
      <w:r w:rsidRPr="005A7FC0">
        <w:rPr>
          <w:rFonts w:ascii="Times New Roman" w:hAnsi="Times New Roman"/>
          <w:sz w:val="24"/>
          <w:szCs w:val="24"/>
        </w:rPr>
        <w:br/>
        <w:t xml:space="preserve">             im. Jana Pawła II w Dębinkach                                                                                        </w:t>
      </w:r>
    </w:p>
    <w:p w:rsidR="0011239B" w:rsidRPr="005A7FC0" w:rsidRDefault="0011239B" w:rsidP="0011239B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1239B" w:rsidRDefault="0011239B" w:rsidP="001123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11239B" w:rsidRDefault="0011239B" w:rsidP="001123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odbędzie się w dniu 25 sierpnia 2020 roku o godz. 14</w:t>
      </w:r>
      <w:r>
        <w:rPr>
          <w:rFonts w:ascii="Times New Roman" w:hAnsi="Times New Roman"/>
          <w:sz w:val="24"/>
          <w:szCs w:val="24"/>
          <w:vertAlign w:val="superscript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>Centrum Usług Wspólnych w Nasielsku ul. Warszawska 39A, 05-190 Nasielsk (budynek Samorządowego Przedszkola w Nasielsku, I piętro)</w:t>
      </w:r>
    </w:p>
    <w:p w:rsidR="0011239B" w:rsidRDefault="0011239B" w:rsidP="001123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1239B" w:rsidRDefault="0011239B" w:rsidP="001123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11239B" w:rsidRDefault="0011239B" w:rsidP="00112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417124" w:rsidRDefault="00417124">
      <w:bookmarkStart w:id="0" w:name="_GoBack"/>
      <w:bookmarkEnd w:id="0"/>
    </w:p>
    <w:sectPr w:rsidR="0041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9B"/>
    <w:rsid w:val="0011239B"/>
    <w:rsid w:val="0041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8AEE1-832D-4CB6-ABD7-A3B3ACB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3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Mikula-Bacik</dc:creator>
  <cp:keywords/>
  <dc:description/>
  <cp:lastModifiedBy>Magdalena Mikula-Bacik</cp:lastModifiedBy>
  <cp:revision>2</cp:revision>
  <dcterms:created xsi:type="dcterms:W3CDTF">2020-11-18T08:28:00Z</dcterms:created>
  <dcterms:modified xsi:type="dcterms:W3CDTF">2020-11-18T08:29:00Z</dcterms:modified>
</cp:coreProperties>
</file>