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446" w14:textId="77777777" w:rsidR="005F0AE5" w:rsidRDefault="005F0AE5"/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7202"/>
        <w:gridCol w:w="1683"/>
      </w:tblGrid>
      <w:tr w:rsidR="002D13C6" w14:paraId="5D5CED27" w14:textId="77777777">
        <w:trPr>
          <w:trHeight w:val="1946"/>
        </w:trPr>
        <w:tc>
          <w:tcPr>
            <w:tcW w:w="1971" w:type="dxa"/>
          </w:tcPr>
          <w:p w14:paraId="236EAD6A" w14:textId="77777777" w:rsidR="002D13C6" w:rsidRDefault="002D13C6">
            <w:pPr>
              <w:pStyle w:val="TableParagraph"/>
              <w:spacing w:before="7"/>
              <w:ind w:left="0"/>
              <w:rPr>
                <w:sz w:val="6"/>
              </w:rPr>
            </w:pPr>
          </w:p>
          <w:p w14:paraId="67FF86E2" w14:textId="77777777" w:rsidR="002D13C6" w:rsidRDefault="006969B8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348771AE" wp14:editId="4B20E119">
                  <wp:extent cx="971627" cy="11384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27" cy="113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2" w:type="dxa"/>
            <w:tcBorders>
              <w:right w:val="single" w:sz="4" w:space="0" w:color="000000"/>
            </w:tcBorders>
          </w:tcPr>
          <w:p w14:paraId="50E681F7" w14:textId="77777777" w:rsidR="002D13C6" w:rsidRDefault="006969B8">
            <w:pPr>
              <w:pStyle w:val="TableParagraph"/>
              <w:spacing w:before="75" w:line="367" w:lineRule="exact"/>
              <w:ind w:left="1135" w:right="112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URZĄD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MIEJSKI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W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NASIELSKU</w:t>
            </w:r>
          </w:p>
          <w:p w14:paraId="3614AFDB" w14:textId="77777777" w:rsidR="002D13C6" w:rsidRDefault="006969B8">
            <w:pPr>
              <w:pStyle w:val="TableParagraph"/>
              <w:spacing w:line="275" w:lineRule="exact"/>
              <w:ind w:left="1135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05-190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Nasielsk,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ul. Elektronowa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52AB3734" w14:textId="77777777" w:rsidR="002D13C6" w:rsidRDefault="006969B8">
            <w:pPr>
              <w:pStyle w:val="TableParagraph"/>
              <w:ind w:left="1135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69-33-122,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69-12-470</w:t>
            </w:r>
          </w:p>
          <w:p w14:paraId="0D71AD25" w14:textId="77777777" w:rsidR="002D13C6" w:rsidRDefault="006969B8">
            <w:pPr>
              <w:pStyle w:val="TableParagraph"/>
              <w:ind w:left="1699" w:right="1686" w:firstLine="698"/>
              <w:rPr>
                <w:b/>
              </w:rPr>
            </w:pPr>
            <w:r>
              <w:rPr>
                <w:b/>
                <w:sz w:val="24"/>
              </w:rPr>
              <w:t>e-mail:</w:t>
            </w:r>
            <w:r>
              <w:rPr>
                <w:b/>
                <w:color w:val="0000FF"/>
                <w:spacing w:val="60"/>
                <w:sz w:val="24"/>
              </w:rPr>
              <w:t xml:space="preserve"> </w:t>
            </w:r>
            <w:hyperlink r:id="rId6">
              <w:r>
                <w:rPr>
                  <w:b/>
                  <w:color w:val="0000FF"/>
                  <w:sz w:val="24"/>
                  <w:u w:val="single" w:color="0000FF"/>
                </w:rPr>
                <w:t>um@nasielsk.pl</w:t>
              </w:r>
            </w:hyperlink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</w:rPr>
              <w:t>Strona www Urzędu:</w:t>
            </w:r>
            <w:r>
              <w:rPr>
                <w:b/>
                <w:color w:val="0000FF"/>
              </w:rPr>
              <w:t xml:space="preserve"> </w:t>
            </w:r>
            <w:hyperlink r:id="rId7">
              <w:r>
                <w:rPr>
                  <w:b/>
                  <w:color w:val="0000FF"/>
                  <w:u w:val="single" w:color="0000FF"/>
                </w:rPr>
                <w:t>www.nasielsk.pl</w:t>
              </w:r>
            </w:hyperlink>
            <w:r>
              <w:rPr>
                <w:b/>
                <w:color w:val="0000FF"/>
                <w:spacing w:val="1"/>
              </w:rPr>
              <w:t xml:space="preserve"> </w:t>
            </w:r>
            <w:r>
              <w:rPr>
                <w:b/>
              </w:rPr>
              <w:t>BIP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Urzędu:</w:t>
            </w:r>
            <w:r>
              <w:rPr>
                <w:b/>
                <w:color w:val="0000FF"/>
                <w:spacing w:val="-7"/>
              </w:rPr>
              <w:t xml:space="preserve"> </w:t>
            </w:r>
            <w:hyperlink r:id="rId8">
              <w:r>
                <w:rPr>
                  <w:b/>
                  <w:color w:val="0000FF"/>
                  <w:u w:val="single" w:color="0000FF"/>
                </w:rPr>
                <w:t>www.umnasielsk.bip.org.pl</w:t>
              </w:r>
            </w:hyperlink>
          </w:p>
        </w:tc>
        <w:tc>
          <w:tcPr>
            <w:tcW w:w="1683" w:type="dxa"/>
            <w:tcBorders>
              <w:left w:val="single" w:sz="4" w:space="0" w:color="000000"/>
            </w:tcBorders>
          </w:tcPr>
          <w:p w14:paraId="5D0C2374" w14:textId="77777777" w:rsidR="002D13C6" w:rsidRDefault="002D13C6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35B91021" w14:textId="77777777" w:rsidR="002D13C6" w:rsidRDefault="00085BCA">
            <w:pPr>
              <w:pStyle w:val="TableParagraph"/>
              <w:ind w:left="359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</w:t>
            </w:r>
            <w:r w:rsidR="006969B8">
              <w:rPr>
                <w:b/>
                <w:sz w:val="24"/>
              </w:rPr>
              <w:t>/005</w:t>
            </w:r>
          </w:p>
          <w:p w14:paraId="17AC868D" w14:textId="77777777" w:rsidR="002D13C6" w:rsidRDefault="002D13C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0B28A6A" w14:textId="77777777" w:rsidR="002D13C6" w:rsidRDefault="00822DB6">
            <w:pPr>
              <w:pStyle w:val="TableParagraph"/>
              <w:ind w:left="363" w:right="342"/>
              <w:jc w:val="center"/>
            </w:pPr>
            <w:r>
              <w:t xml:space="preserve">Wydanie 5 </w:t>
            </w:r>
            <w:r w:rsidR="006969B8">
              <w:rPr>
                <w:spacing w:val="-52"/>
              </w:rPr>
              <w:t xml:space="preserve"> </w:t>
            </w:r>
            <w:r w:rsidR="006969B8">
              <w:t>z</w:t>
            </w:r>
            <w:r w:rsidR="006969B8">
              <w:rPr>
                <w:spacing w:val="-2"/>
              </w:rPr>
              <w:t xml:space="preserve"> </w:t>
            </w:r>
            <w:r w:rsidR="006969B8">
              <w:t>dnia</w:t>
            </w:r>
          </w:p>
          <w:p w14:paraId="6C74F160" w14:textId="28E4C19B" w:rsidR="002D13C6" w:rsidRDefault="00822DB6">
            <w:pPr>
              <w:pStyle w:val="TableParagraph"/>
              <w:ind w:left="284"/>
            </w:pPr>
            <w:r>
              <w:t>0</w:t>
            </w:r>
            <w:r w:rsidR="00DF6EE3">
              <w:t>1</w:t>
            </w:r>
            <w:r>
              <w:t>.0</w:t>
            </w:r>
            <w:r w:rsidR="00DF6EE3">
              <w:t>3</w:t>
            </w:r>
            <w:r>
              <w:t>.202</w:t>
            </w:r>
            <w:r w:rsidR="00DF6EE3">
              <w:t>2</w:t>
            </w:r>
            <w:r w:rsidR="006969B8">
              <w:t>r.</w:t>
            </w:r>
          </w:p>
        </w:tc>
      </w:tr>
      <w:tr w:rsidR="002D13C6" w14:paraId="773DAED7" w14:textId="77777777">
        <w:trPr>
          <w:trHeight w:val="472"/>
        </w:trPr>
        <w:tc>
          <w:tcPr>
            <w:tcW w:w="10856" w:type="dxa"/>
            <w:gridSpan w:val="3"/>
            <w:tcBorders>
              <w:bottom w:val="single" w:sz="4" w:space="0" w:color="000000"/>
            </w:tcBorders>
          </w:tcPr>
          <w:p w14:paraId="5102E5FB" w14:textId="77777777" w:rsidR="002D13C6" w:rsidRDefault="006969B8">
            <w:pPr>
              <w:pStyle w:val="TableParagraph"/>
              <w:spacing w:before="74"/>
              <w:ind w:left="3709" w:right="3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KARTA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INFORMACYJNA</w:t>
            </w:r>
          </w:p>
        </w:tc>
      </w:tr>
      <w:tr w:rsidR="002D13C6" w14:paraId="27CB8BB6" w14:textId="77777777">
        <w:trPr>
          <w:trHeight w:val="793"/>
        </w:trPr>
        <w:tc>
          <w:tcPr>
            <w:tcW w:w="10856" w:type="dxa"/>
            <w:gridSpan w:val="3"/>
            <w:tcBorders>
              <w:top w:val="single" w:sz="4" w:space="0" w:color="000000"/>
            </w:tcBorders>
          </w:tcPr>
          <w:p w14:paraId="14695416" w14:textId="77777777" w:rsidR="002D13C6" w:rsidRDefault="006969B8">
            <w:pPr>
              <w:pStyle w:val="TableParagraph"/>
              <w:spacing w:before="74"/>
              <w:ind w:left="1236" w:right="350" w:hanging="733"/>
              <w:rPr>
                <w:b/>
                <w:sz w:val="28"/>
              </w:rPr>
            </w:pPr>
            <w:r>
              <w:rPr>
                <w:b/>
                <w:sz w:val="28"/>
              </w:rPr>
              <w:t>WYDANIE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ZAŚWIADCZENIA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DOKONANIU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OPŁATY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KORZYSTANIE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ZEZWOLENIA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SPRZEDAŻ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NAPOJÓW ALKOHOLOWYCH</w:t>
            </w:r>
          </w:p>
        </w:tc>
      </w:tr>
      <w:tr w:rsidR="002D13C6" w14:paraId="028F0341" w14:textId="77777777">
        <w:trPr>
          <w:trHeight w:val="702"/>
        </w:trPr>
        <w:tc>
          <w:tcPr>
            <w:tcW w:w="1971" w:type="dxa"/>
          </w:tcPr>
          <w:p w14:paraId="46BB960A" w14:textId="77777777" w:rsidR="002D13C6" w:rsidRDefault="006969B8">
            <w:pPr>
              <w:pStyle w:val="TableParagraph"/>
              <w:spacing w:before="68"/>
              <w:ind w:left="726" w:right="715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885" w:type="dxa"/>
            <w:gridSpan w:val="2"/>
          </w:tcPr>
          <w:p w14:paraId="2577DE11" w14:textId="77777777" w:rsidR="002D13C6" w:rsidRDefault="006969B8" w:rsidP="00822DB6">
            <w:pPr>
              <w:pStyle w:val="TableParagraph"/>
              <w:tabs>
                <w:tab w:val="left" w:pos="1458"/>
                <w:tab w:val="left" w:pos="2553"/>
                <w:tab w:val="left" w:pos="3633"/>
                <w:tab w:val="left" w:pos="3978"/>
                <w:tab w:val="left" w:pos="5014"/>
                <w:tab w:val="left" w:pos="6623"/>
                <w:tab w:val="left" w:pos="6968"/>
                <w:tab w:val="left" w:pos="8206"/>
              </w:tabs>
              <w:spacing w:before="68"/>
              <w:ind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Wymagane</w:t>
            </w:r>
            <w:r>
              <w:rPr>
                <w:b/>
                <w:sz w:val="24"/>
              </w:rPr>
              <w:tab/>
              <w:t>wnioski: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Wniosek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wydanie</w:t>
            </w:r>
            <w:r>
              <w:rPr>
                <w:sz w:val="24"/>
              </w:rPr>
              <w:tab/>
              <w:t>zaświadczenia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dokonaniu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opłaty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korzystanie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zezwolenia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sprzedaż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napojów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alkoholowych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 w:rsidR="00085BCA">
              <w:rPr>
                <w:b/>
                <w:sz w:val="24"/>
                <w:u w:val="single"/>
              </w:rPr>
              <w:t>F-OP</w:t>
            </w:r>
            <w:r>
              <w:rPr>
                <w:b/>
                <w:sz w:val="24"/>
                <w:u w:val="single"/>
              </w:rPr>
              <w:t>/06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2D13C6" w14:paraId="39C706F5" w14:textId="77777777">
        <w:trPr>
          <w:trHeight w:val="427"/>
        </w:trPr>
        <w:tc>
          <w:tcPr>
            <w:tcW w:w="1971" w:type="dxa"/>
          </w:tcPr>
          <w:p w14:paraId="437C7642" w14:textId="77777777" w:rsidR="002D13C6" w:rsidRDefault="006969B8">
            <w:pPr>
              <w:pStyle w:val="TableParagraph"/>
              <w:spacing w:before="68"/>
              <w:ind w:left="727" w:right="715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8885" w:type="dxa"/>
            <w:gridSpan w:val="2"/>
          </w:tcPr>
          <w:p w14:paraId="18D18AD0" w14:textId="77777777" w:rsidR="002D13C6" w:rsidRDefault="006969B8" w:rsidP="00822DB6">
            <w:pPr>
              <w:pStyle w:val="TableParagraph"/>
              <w:spacing w:before="68"/>
              <w:ind w:lef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Wymagane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załączniki: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dotyczy.</w:t>
            </w:r>
          </w:p>
        </w:tc>
      </w:tr>
      <w:tr w:rsidR="002D13C6" w14:paraId="47AAD0D0" w14:textId="77777777">
        <w:trPr>
          <w:trHeight w:val="426"/>
        </w:trPr>
        <w:tc>
          <w:tcPr>
            <w:tcW w:w="1971" w:type="dxa"/>
          </w:tcPr>
          <w:p w14:paraId="2362C417" w14:textId="77777777" w:rsidR="002D13C6" w:rsidRDefault="006969B8">
            <w:pPr>
              <w:pStyle w:val="TableParagraph"/>
              <w:spacing w:before="66"/>
              <w:ind w:left="724" w:right="715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8885" w:type="dxa"/>
            <w:gridSpan w:val="2"/>
          </w:tcPr>
          <w:p w14:paraId="1F096D17" w14:textId="77777777" w:rsidR="002D13C6" w:rsidRDefault="006969B8" w:rsidP="00822DB6">
            <w:pPr>
              <w:pStyle w:val="TableParagraph"/>
              <w:spacing w:before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Dokumenty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wglądu: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Dowód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uiszczenia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należnej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opłaty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skarbowej.</w:t>
            </w:r>
          </w:p>
        </w:tc>
      </w:tr>
      <w:tr w:rsidR="002D13C6" w14:paraId="327E2FA2" w14:textId="77777777">
        <w:trPr>
          <w:trHeight w:val="1252"/>
        </w:trPr>
        <w:tc>
          <w:tcPr>
            <w:tcW w:w="1971" w:type="dxa"/>
          </w:tcPr>
          <w:p w14:paraId="7F19A402" w14:textId="77777777" w:rsidR="002D13C6" w:rsidRDefault="006969B8">
            <w:pPr>
              <w:pStyle w:val="TableParagraph"/>
              <w:spacing w:before="66"/>
              <w:ind w:left="727" w:right="715"/>
              <w:jc w:val="center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8885" w:type="dxa"/>
            <w:gridSpan w:val="2"/>
          </w:tcPr>
          <w:p w14:paraId="15B5E8E0" w14:textId="77777777" w:rsidR="002D13C6" w:rsidRDefault="006969B8" w:rsidP="00822DB6">
            <w:pPr>
              <w:pStyle w:val="TableParagraph"/>
              <w:spacing w:before="71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Opłaty:</w:t>
            </w:r>
          </w:p>
          <w:p w14:paraId="7EB38E7F" w14:textId="77777777" w:rsidR="002D13C6" w:rsidRDefault="006969B8" w:rsidP="00822DB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Opłata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skarbowa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zaświadczenia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wysokości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zł.</w:t>
            </w:r>
          </w:p>
          <w:p w14:paraId="496E9606" w14:textId="77777777" w:rsidR="002D13C6" w:rsidRDefault="006969B8" w:rsidP="00822DB6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Opłatę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skarbową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można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wnosić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gotówką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kasie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przelewem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rachunek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bankowy: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Spółdzielczy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Nasielsku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 18 8226 0008 0000 1746 2000 0002.</w:t>
            </w:r>
          </w:p>
        </w:tc>
      </w:tr>
      <w:tr w:rsidR="002D13C6" w14:paraId="53FB32C4" w14:textId="77777777">
        <w:trPr>
          <w:trHeight w:val="426"/>
        </w:trPr>
        <w:tc>
          <w:tcPr>
            <w:tcW w:w="1971" w:type="dxa"/>
          </w:tcPr>
          <w:p w14:paraId="2DF63052" w14:textId="77777777" w:rsidR="002D13C6" w:rsidRDefault="006969B8">
            <w:pPr>
              <w:pStyle w:val="TableParagraph"/>
              <w:spacing w:before="68"/>
              <w:ind w:left="727" w:right="713"/>
              <w:jc w:val="center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8885" w:type="dxa"/>
            <w:gridSpan w:val="2"/>
          </w:tcPr>
          <w:p w14:paraId="58A884CB" w14:textId="77777777" w:rsidR="002D13C6" w:rsidRDefault="006969B8" w:rsidP="00822DB6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Termin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załatwienia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sprawy: </w:t>
            </w:r>
            <w:r>
              <w:rPr>
                <w:sz w:val="24"/>
              </w:rPr>
              <w:t>Niezwłocznie,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później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dni.</w:t>
            </w:r>
          </w:p>
        </w:tc>
      </w:tr>
      <w:tr w:rsidR="002D13C6" w14:paraId="11940915" w14:textId="77777777">
        <w:trPr>
          <w:trHeight w:val="702"/>
        </w:trPr>
        <w:tc>
          <w:tcPr>
            <w:tcW w:w="1971" w:type="dxa"/>
          </w:tcPr>
          <w:p w14:paraId="66D76CEE" w14:textId="77777777" w:rsidR="002D13C6" w:rsidRDefault="006969B8">
            <w:pPr>
              <w:pStyle w:val="TableParagraph"/>
              <w:spacing w:before="66"/>
              <w:ind w:left="727" w:right="715"/>
              <w:jc w:val="center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8885" w:type="dxa"/>
            <w:gridSpan w:val="2"/>
          </w:tcPr>
          <w:p w14:paraId="717ADD98" w14:textId="77777777" w:rsidR="002D13C6" w:rsidRDefault="006969B8" w:rsidP="00822DB6">
            <w:pPr>
              <w:pStyle w:val="TableParagraph"/>
              <w:spacing w:before="66"/>
              <w:ind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Miejsce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załatwienia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sprawy: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Urząd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Miejski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Nasielsku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Elektronowa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pokój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piętro), tel. (23)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69-33-102.</w:t>
            </w:r>
          </w:p>
        </w:tc>
      </w:tr>
      <w:tr w:rsidR="002D13C6" w14:paraId="1EF9A3BB" w14:textId="77777777">
        <w:trPr>
          <w:trHeight w:val="700"/>
        </w:trPr>
        <w:tc>
          <w:tcPr>
            <w:tcW w:w="1971" w:type="dxa"/>
          </w:tcPr>
          <w:p w14:paraId="772D1DA7" w14:textId="77777777" w:rsidR="002D13C6" w:rsidRDefault="006969B8">
            <w:pPr>
              <w:pStyle w:val="TableParagraph"/>
              <w:spacing w:before="66"/>
              <w:ind w:left="727" w:right="713"/>
              <w:jc w:val="center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8885" w:type="dxa"/>
            <w:gridSpan w:val="2"/>
          </w:tcPr>
          <w:p w14:paraId="18D78442" w14:textId="77777777" w:rsidR="002D13C6" w:rsidRDefault="006969B8" w:rsidP="00822DB6">
            <w:pPr>
              <w:pStyle w:val="TableParagraph"/>
              <w:tabs>
                <w:tab w:val="left" w:pos="1323"/>
                <w:tab w:val="left" w:pos="3271"/>
                <w:tab w:val="left" w:pos="4345"/>
                <w:tab w:val="left" w:pos="5926"/>
                <w:tab w:val="left" w:pos="6257"/>
                <w:tab w:val="left" w:pos="7347"/>
                <w:tab w:val="left" w:pos="7731"/>
              </w:tabs>
              <w:spacing w:before="66"/>
              <w:ind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Komórka</w:t>
            </w:r>
            <w:r>
              <w:rPr>
                <w:b/>
                <w:sz w:val="24"/>
              </w:rPr>
              <w:tab/>
              <w:t>odpowiedzialna: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Wydział</w:t>
            </w:r>
            <w:r>
              <w:rPr>
                <w:sz w:val="24"/>
              </w:rPr>
              <w:tab/>
            </w:r>
            <w:r w:rsidR="00822DB6">
              <w:rPr>
                <w:sz w:val="24"/>
              </w:rPr>
              <w:t>Organizacji i Promocji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stanowisko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działalności gospodarczej.</w:t>
            </w:r>
          </w:p>
        </w:tc>
      </w:tr>
      <w:tr w:rsidR="002D13C6" w14:paraId="7331168F" w14:textId="77777777">
        <w:trPr>
          <w:trHeight w:val="426"/>
        </w:trPr>
        <w:tc>
          <w:tcPr>
            <w:tcW w:w="1971" w:type="dxa"/>
          </w:tcPr>
          <w:p w14:paraId="6A0B08E9" w14:textId="77777777" w:rsidR="002D13C6" w:rsidRDefault="006969B8">
            <w:pPr>
              <w:pStyle w:val="TableParagraph"/>
              <w:spacing w:before="68"/>
              <w:ind w:left="727" w:right="715"/>
              <w:jc w:val="center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8885" w:type="dxa"/>
            <w:gridSpan w:val="2"/>
          </w:tcPr>
          <w:p w14:paraId="4461B387" w14:textId="77777777" w:rsidR="002D13C6" w:rsidRDefault="006969B8" w:rsidP="00822DB6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Tryb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odwoławczy: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dotyczy.</w:t>
            </w:r>
          </w:p>
        </w:tc>
      </w:tr>
      <w:tr w:rsidR="002D13C6" w14:paraId="1D09F87E" w14:textId="77777777">
        <w:trPr>
          <w:trHeight w:val="426"/>
        </w:trPr>
        <w:tc>
          <w:tcPr>
            <w:tcW w:w="1971" w:type="dxa"/>
          </w:tcPr>
          <w:p w14:paraId="3D3B67F5" w14:textId="77777777" w:rsidR="002D13C6" w:rsidRDefault="006969B8">
            <w:pPr>
              <w:pStyle w:val="TableParagraph"/>
              <w:spacing w:before="68"/>
              <w:ind w:left="727" w:right="715"/>
              <w:jc w:val="center"/>
              <w:rPr>
                <w:sz w:val="24"/>
              </w:rPr>
            </w:pPr>
            <w:r>
              <w:rPr>
                <w:sz w:val="24"/>
              </w:rPr>
              <w:t>IX.</w:t>
            </w:r>
          </w:p>
        </w:tc>
        <w:tc>
          <w:tcPr>
            <w:tcW w:w="8885" w:type="dxa"/>
            <w:gridSpan w:val="2"/>
          </w:tcPr>
          <w:p w14:paraId="2B0FED29" w14:textId="77777777" w:rsidR="002D13C6" w:rsidRDefault="006969B8" w:rsidP="00822DB6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Opłaty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odwołanie: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dotyczy.</w:t>
            </w:r>
          </w:p>
        </w:tc>
      </w:tr>
      <w:tr w:rsidR="002D13C6" w14:paraId="5CF71932" w14:textId="77777777">
        <w:trPr>
          <w:trHeight w:val="1254"/>
        </w:trPr>
        <w:tc>
          <w:tcPr>
            <w:tcW w:w="1971" w:type="dxa"/>
          </w:tcPr>
          <w:p w14:paraId="228EAEE6" w14:textId="77777777" w:rsidR="002D13C6" w:rsidRDefault="006969B8">
            <w:pPr>
              <w:pStyle w:val="TableParagraph"/>
              <w:spacing w:before="66"/>
              <w:ind w:left="727" w:right="713"/>
              <w:jc w:val="center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8885" w:type="dxa"/>
            <w:gridSpan w:val="2"/>
          </w:tcPr>
          <w:p w14:paraId="56D87F13" w14:textId="77777777" w:rsidR="002D13C6" w:rsidRDefault="006969B8" w:rsidP="00822DB6">
            <w:pPr>
              <w:pStyle w:val="TableParagraph"/>
              <w:spacing w:before="71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Podstawa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prawna:</w:t>
            </w:r>
          </w:p>
          <w:p w14:paraId="4A8FEDB8" w14:textId="77777777" w:rsidR="003C572F" w:rsidRPr="003C572F" w:rsidRDefault="003C572F" w:rsidP="003C572F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</w:rPr>
            </w:pPr>
            <w:r w:rsidRPr="003C572F">
              <w:rPr>
                <w:rFonts w:ascii="Times New Roman" w:hAnsi="Times New Roman" w:cs="Times New Roman"/>
                <w:sz w:val="24"/>
              </w:rPr>
              <w:t xml:space="preserve">Ustawa z nia 14 czerwca 1960 r. Kodeks postępowania administracyjnego </w:t>
            </w:r>
            <w:r w:rsidRPr="003C572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(Dz.U. z 2021 r., poz. 735)</w:t>
            </w:r>
            <w:r w:rsidRPr="003C572F">
              <w:rPr>
                <w:rFonts w:ascii="Times New Roman" w:hAnsi="Times New Roman" w:cs="Times New Roman"/>
                <w:sz w:val="24"/>
              </w:rPr>
              <w:t>,</w:t>
            </w:r>
          </w:p>
          <w:p w14:paraId="0E9F8250" w14:textId="77777777" w:rsidR="002D13C6" w:rsidRDefault="006969B8" w:rsidP="003C572F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  <w:tab w:val="left" w:pos="1490"/>
                <w:tab w:val="left" w:pos="1859"/>
                <w:tab w:val="left" w:pos="2534"/>
                <w:tab w:val="left" w:pos="3037"/>
                <w:tab w:val="left" w:pos="4165"/>
                <w:tab w:val="left" w:pos="4906"/>
                <w:tab w:val="left" w:pos="5309"/>
                <w:tab w:val="left" w:pos="5690"/>
                <w:tab w:val="left" w:pos="6643"/>
                <w:tab w:val="left" w:pos="7897"/>
                <w:tab w:val="left" w:pos="8578"/>
              </w:tabs>
              <w:ind w:right="56"/>
              <w:jc w:val="both"/>
              <w:rPr>
                <w:sz w:val="24"/>
                <w:szCs w:val="24"/>
              </w:rPr>
            </w:pPr>
            <w:r w:rsidRPr="00822DB6">
              <w:rPr>
                <w:sz w:val="24"/>
                <w:szCs w:val="24"/>
              </w:rPr>
              <w:t>Ustawa</w:t>
            </w:r>
            <w:r w:rsidRPr="00822DB6">
              <w:rPr>
                <w:sz w:val="24"/>
                <w:szCs w:val="24"/>
              </w:rPr>
              <w:tab/>
              <w:t>z</w:t>
            </w:r>
            <w:r w:rsidRPr="00822DB6">
              <w:rPr>
                <w:sz w:val="24"/>
                <w:szCs w:val="24"/>
              </w:rPr>
              <w:tab/>
              <w:t>dnia</w:t>
            </w:r>
            <w:r w:rsidRPr="00822DB6">
              <w:rPr>
                <w:sz w:val="24"/>
                <w:szCs w:val="24"/>
              </w:rPr>
              <w:tab/>
              <w:t>16</w:t>
            </w:r>
            <w:r w:rsidRPr="00822DB6">
              <w:rPr>
                <w:sz w:val="24"/>
                <w:szCs w:val="24"/>
              </w:rPr>
              <w:tab/>
              <w:t>listopada</w:t>
            </w:r>
            <w:r w:rsidRPr="00822DB6">
              <w:rPr>
                <w:sz w:val="24"/>
                <w:szCs w:val="24"/>
              </w:rPr>
              <w:tab/>
              <w:t>2006</w:t>
            </w:r>
            <w:r w:rsidRPr="00822DB6">
              <w:rPr>
                <w:sz w:val="24"/>
                <w:szCs w:val="24"/>
              </w:rPr>
              <w:tab/>
              <w:t>r.</w:t>
            </w:r>
            <w:r w:rsidRPr="00822DB6">
              <w:rPr>
                <w:sz w:val="24"/>
                <w:szCs w:val="24"/>
              </w:rPr>
              <w:tab/>
              <w:t>o</w:t>
            </w:r>
            <w:r w:rsidRPr="00822DB6">
              <w:rPr>
                <w:sz w:val="24"/>
                <w:szCs w:val="24"/>
              </w:rPr>
              <w:tab/>
              <w:t>opłacie</w:t>
            </w:r>
            <w:r w:rsidRPr="00822DB6">
              <w:rPr>
                <w:sz w:val="24"/>
                <w:szCs w:val="24"/>
              </w:rPr>
              <w:tab/>
              <w:t>skarbowej</w:t>
            </w:r>
            <w:r w:rsidRPr="00822DB6">
              <w:rPr>
                <w:sz w:val="24"/>
                <w:szCs w:val="24"/>
              </w:rPr>
              <w:tab/>
              <w:t>(</w:t>
            </w:r>
            <w:r w:rsidR="00822DB6" w:rsidRPr="00822DB6">
              <w:rPr>
                <w:sz w:val="24"/>
                <w:szCs w:val="24"/>
                <w:shd w:val="clear" w:color="auto" w:fill="FFFFFF"/>
              </w:rPr>
              <w:t>Dz.U. z 2021 r., poz. 1923</w:t>
            </w:r>
            <w:r w:rsidRPr="00822DB6">
              <w:rPr>
                <w:sz w:val="24"/>
                <w:szCs w:val="24"/>
              </w:rPr>
              <w:t>).</w:t>
            </w:r>
          </w:p>
          <w:p w14:paraId="18570212" w14:textId="77777777" w:rsidR="00B515AB" w:rsidRPr="00822DB6" w:rsidRDefault="00B515AB" w:rsidP="003C572F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  <w:tab w:val="left" w:pos="1490"/>
                <w:tab w:val="left" w:pos="1859"/>
                <w:tab w:val="left" w:pos="2534"/>
                <w:tab w:val="left" w:pos="3037"/>
                <w:tab w:val="left" w:pos="4165"/>
                <w:tab w:val="left" w:pos="4906"/>
                <w:tab w:val="left" w:pos="5309"/>
                <w:tab w:val="left" w:pos="5690"/>
                <w:tab w:val="left" w:pos="6643"/>
                <w:tab w:val="left" w:pos="7897"/>
                <w:tab w:val="left" w:pos="8578"/>
              </w:tabs>
              <w:ind w:right="56"/>
              <w:jc w:val="both"/>
              <w:rPr>
                <w:sz w:val="24"/>
                <w:szCs w:val="24"/>
              </w:rPr>
            </w:pPr>
            <w:r w:rsidRPr="00B515AB">
              <w:rPr>
                <w:sz w:val="24"/>
              </w:rPr>
              <w:t>Ustawa z dnia 26 października 1982 r. o wychowaniu w trzeźwości i przeciwdziałaniu alkoholizmowi (</w:t>
            </w:r>
            <w:r w:rsidRPr="00B515AB">
              <w:rPr>
                <w:sz w:val="24"/>
                <w:shd w:val="clear" w:color="auto" w:fill="FFFFFF"/>
              </w:rPr>
              <w:t>Dz.U. z 2021 r., poz. 1119</w:t>
            </w:r>
            <w:r w:rsidRPr="00B515AB">
              <w:rPr>
                <w:sz w:val="24"/>
              </w:rPr>
              <w:t>),</w:t>
            </w:r>
          </w:p>
        </w:tc>
      </w:tr>
      <w:tr w:rsidR="002D13C6" w14:paraId="7405C038" w14:textId="77777777">
        <w:trPr>
          <w:trHeight w:val="978"/>
        </w:trPr>
        <w:tc>
          <w:tcPr>
            <w:tcW w:w="1971" w:type="dxa"/>
          </w:tcPr>
          <w:p w14:paraId="0E8E76E6" w14:textId="77777777" w:rsidR="002D13C6" w:rsidRDefault="006969B8">
            <w:pPr>
              <w:pStyle w:val="TableParagraph"/>
              <w:spacing w:before="66"/>
              <w:ind w:left="727" w:right="715"/>
              <w:jc w:val="center"/>
              <w:rPr>
                <w:sz w:val="24"/>
              </w:rPr>
            </w:pPr>
            <w:r>
              <w:rPr>
                <w:sz w:val="24"/>
              </w:rPr>
              <w:t>XI.</w:t>
            </w:r>
          </w:p>
        </w:tc>
        <w:tc>
          <w:tcPr>
            <w:tcW w:w="8885" w:type="dxa"/>
            <w:gridSpan w:val="2"/>
          </w:tcPr>
          <w:p w14:paraId="0A73FFF8" w14:textId="77777777" w:rsidR="002D13C6" w:rsidRDefault="006969B8" w:rsidP="00822DB6">
            <w:pPr>
              <w:pStyle w:val="TableParagraph"/>
              <w:spacing w:before="71" w:line="274" w:lineRule="exact"/>
              <w:ind w:lef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Uwagi:</w:t>
            </w:r>
          </w:p>
          <w:p w14:paraId="1F2F793B" w14:textId="77777777" w:rsidR="002D13C6" w:rsidRDefault="006969B8" w:rsidP="00822D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złożyć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osobiście,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elektronicznie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drogą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korespondencyjną.</w:t>
            </w:r>
          </w:p>
          <w:p w14:paraId="7B4A7F62" w14:textId="77777777" w:rsidR="002D13C6" w:rsidRDefault="006969B8" w:rsidP="00822D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Przy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odbiorze zaświadczenia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wymagane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osobiste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stawiennictwo.</w:t>
            </w:r>
          </w:p>
        </w:tc>
      </w:tr>
    </w:tbl>
    <w:p w14:paraId="1BAC1AA8" w14:textId="77777777" w:rsidR="006969B8" w:rsidRDefault="006969B8"/>
    <w:sectPr w:rsidR="006969B8">
      <w:type w:val="continuous"/>
      <w:pgSz w:w="11910" w:h="16840"/>
      <w:pgMar w:top="1000" w:right="40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D414F"/>
    <w:multiLevelType w:val="hybridMultilevel"/>
    <w:tmpl w:val="8B166BFA"/>
    <w:lvl w:ilvl="0" w:tplc="AC4EA8D0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BC87524">
      <w:numFmt w:val="bullet"/>
      <w:lvlText w:val="•"/>
      <w:lvlJc w:val="left"/>
      <w:pPr>
        <w:ind w:left="1355" w:hanging="360"/>
      </w:pPr>
      <w:rPr>
        <w:rFonts w:hint="default"/>
        <w:lang w:val="pl-PL" w:eastAsia="en-US" w:bidi="ar-SA"/>
      </w:rPr>
    </w:lvl>
    <w:lvl w:ilvl="2" w:tplc="6C20840A">
      <w:numFmt w:val="bullet"/>
      <w:lvlText w:val="•"/>
      <w:lvlJc w:val="left"/>
      <w:pPr>
        <w:ind w:left="2190" w:hanging="360"/>
      </w:pPr>
      <w:rPr>
        <w:rFonts w:hint="default"/>
        <w:lang w:val="pl-PL" w:eastAsia="en-US" w:bidi="ar-SA"/>
      </w:rPr>
    </w:lvl>
    <w:lvl w:ilvl="3" w:tplc="F062976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BB8C96C4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5" w:tplc="6E08844C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6" w:tplc="DD84BB6C">
      <w:numFmt w:val="bullet"/>
      <w:lvlText w:val="•"/>
      <w:lvlJc w:val="left"/>
      <w:pPr>
        <w:ind w:left="5530" w:hanging="360"/>
      </w:pPr>
      <w:rPr>
        <w:rFonts w:hint="default"/>
        <w:lang w:val="pl-PL" w:eastAsia="en-US" w:bidi="ar-SA"/>
      </w:rPr>
    </w:lvl>
    <w:lvl w:ilvl="7" w:tplc="9D704C5A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8" w:tplc="6FF698DC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4BB56E2"/>
    <w:multiLevelType w:val="hybridMultilevel"/>
    <w:tmpl w:val="E738044E"/>
    <w:lvl w:ilvl="0" w:tplc="6FE2A412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0A4DBA4">
      <w:numFmt w:val="bullet"/>
      <w:lvlText w:val="•"/>
      <w:lvlJc w:val="left"/>
      <w:pPr>
        <w:ind w:left="1355" w:hanging="360"/>
      </w:pPr>
      <w:rPr>
        <w:rFonts w:hint="default"/>
        <w:lang w:val="pl-PL" w:eastAsia="en-US" w:bidi="ar-SA"/>
      </w:rPr>
    </w:lvl>
    <w:lvl w:ilvl="2" w:tplc="D1F2D7A0">
      <w:numFmt w:val="bullet"/>
      <w:lvlText w:val="•"/>
      <w:lvlJc w:val="left"/>
      <w:pPr>
        <w:ind w:left="2190" w:hanging="360"/>
      </w:pPr>
      <w:rPr>
        <w:rFonts w:hint="default"/>
        <w:lang w:val="pl-PL" w:eastAsia="en-US" w:bidi="ar-SA"/>
      </w:rPr>
    </w:lvl>
    <w:lvl w:ilvl="3" w:tplc="D5C21CA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7FD807D2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5" w:tplc="3F8EBAD8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6" w:tplc="7528EDF0">
      <w:numFmt w:val="bullet"/>
      <w:lvlText w:val="•"/>
      <w:lvlJc w:val="left"/>
      <w:pPr>
        <w:ind w:left="5530" w:hanging="360"/>
      </w:pPr>
      <w:rPr>
        <w:rFonts w:hint="default"/>
        <w:lang w:val="pl-PL" w:eastAsia="en-US" w:bidi="ar-SA"/>
      </w:rPr>
    </w:lvl>
    <w:lvl w:ilvl="7" w:tplc="BDE80704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8" w:tplc="79D2CCE8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E3075F0"/>
    <w:multiLevelType w:val="hybridMultilevel"/>
    <w:tmpl w:val="B22E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C6"/>
    <w:rsid w:val="00085BCA"/>
    <w:rsid w:val="00244118"/>
    <w:rsid w:val="002D13C6"/>
    <w:rsid w:val="003C572F"/>
    <w:rsid w:val="005F0AE5"/>
    <w:rsid w:val="006969B8"/>
    <w:rsid w:val="00822DB6"/>
    <w:rsid w:val="00B515AB"/>
    <w:rsid w:val="00D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BC7E"/>
  <w15:docId w15:val="{A2FB4F67-3267-4859-8A22-9F56A6DF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nasielsk.bip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iel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nasielsk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NASIELSK</dc:creator>
  <cp:lastModifiedBy>Gmina Nasielsk 4</cp:lastModifiedBy>
  <cp:revision>9</cp:revision>
  <dcterms:created xsi:type="dcterms:W3CDTF">2021-12-31T07:28:00Z</dcterms:created>
  <dcterms:modified xsi:type="dcterms:W3CDTF">2022-03-01T07:18:00Z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2021-12-31T00:00:00Z</vt:filetime>
  </property>
</Properties>
</file>