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4BF0B402" w:rsidR="002D305D" w:rsidRDefault="00EE5F5D" w:rsidP="00E707C0">
      <w:pPr>
        <w:pStyle w:val="Nagwek1"/>
        <w:pBdr>
          <w:bottom w:val="none" w:sz="0" w:space="0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  <w:color w:val="0070C0"/>
        </w:rPr>
      </w:pPr>
      <w:r w:rsidRPr="00E707C0">
        <w:rPr>
          <w:rFonts w:ascii="Verdana" w:hAnsi="Verdana"/>
          <w:color w:val="0070C0"/>
        </w:rPr>
        <w:t>Wniosek o zapewnienie dostępności</w:t>
      </w:r>
    </w:p>
    <w:p w14:paraId="6C368624" w14:textId="77777777" w:rsidR="00E707C0" w:rsidRPr="00E707C0" w:rsidRDefault="00E707C0" w:rsidP="00E707C0">
      <w:pPr>
        <w:rPr>
          <w:sz w:val="8"/>
          <w:szCs w:val="8"/>
        </w:rPr>
      </w:pP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7370D5B4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E707C0">
        <w:rPr>
          <w:rFonts w:ascii="Verdana" w:hAnsi="Verdana" w:cstheme="minorHAnsi"/>
          <w:sz w:val="24"/>
          <w:szCs w:val="24"/>
        </w:rPr>
        <w:t xml:space="preserve"> 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1AA23F88" w:rsidR="002D7D63" w:rsidRPr="00310003" w:rsidRDefault="002D7D63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WIELKIMI LITERAMI</w:t>
      </w:r>
      <w:r>
        <w:rPr>
          <w:rFonts w:ascii="Verdana" w:hAnsi="Verdana" w:cstheme="minorHAnsi"/>
          <w:sz w:val="24"/>
          <w:szCs w:val="24"/>
        </w:rPr>
        <w:t xml:space="preserve"> wyraźnym pismem</w:t>
      </w:r>
      <w:r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62D51FEA" w14:textId="3FFC05C9" w:rsidR="002D7D63" w:rsidRPr="00E707C0" w:rsidRDefault="002D7D63" w:rsidP="00E707C0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  <w:sectPr w:rsidR="002D7D63" w:rsidRPr="00E707C0" w:rsidSect="00E707C0">
          <w:type w:val="continuous"/>
          <w:pgSz w:w="11906" w:h="16838"/>
          <w:pgMar w:top="1417" w:right="1417" w:bottom="1417" w:left="1417" w:header="709" w:footer="709" w:gutter="0"/>
          <w:cols w:space="510"/>
          <w:docGrid w:linePitch="360"/>
        </w:sect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1454CDB" w14:textId="77777777" w:rsidR="00E707C0" w:rsidRDefault="00E707C0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E707C0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4829"/>
      </w:tblGrid>
      <w:tr w:rsidR="00DB7DAA" w:rsidRPr="00DB0163" w14:paraId="6D334938" w14:textId="77777777" w:rsidTr="00E707C0">
        <w:trPr>
          <w:tblHeader/>
          <w:tblCellSpacing w:w="99" w:type="dxa"/>
        </w:trPr>
        <w:tc>
          <w:tcPr>
            <w:tcW w:w="3756" w:type="dxa"/>
            <w:vAlign w:val="center"/>
          </w:tcPr>
          <w:p w14:paraId="32F2825C" w14:textId="6BC61609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4E374C9D" w14:textId="3C99A2F0" w:rsidR="00E707C0" w:rsidRPr="00E707C0" w:rsidRDefault="00E707C0" w:rsidP="00E707C0">
            <w:pPr>
              <w:pStyle w:val="Nagwek2"/>
              <w:keepNext w:val="0"/>
              <w:keepLines w:val="0"/>
              <w:spacing w:before="0"/>
              <w:jc w:val="right"/>
              <w:outlineLvl w:val="1"/>
              <w:rPr>
                <w:rFonts w:ascii="Verdana" w:hAnsi="Verdana"/>
                <w:szCs w:val="24"/>
                <w:u w:val="single"/>
              </w:rPr>
            </w:pPr>
            <w:r w:rsidRPr="00E707C0">
              <w:rPr>
                <w:rFonts w:ascii="Verdana" w:hAnsi="Verdana"/>
                <w:szCs w:val="24"/>
                <w:u w:val="single"/>
              </w:rPr>
              <w:t>Podmiot objęty wnioskiem:</w:t>
            </w:r>
          </w:p>
          <w:p w14:paraId="6D0CABC6" w14:textId="77777777" w:rsidR="00E707C0" w:rsidRPr="00E707C0" w:rsidRDefault="00E707C0" w:rsidP="00E707C0"/>
          <w:p w14:paraId="7D3F5F2F" w14:textId="25DDEF6F" w:rsidR="00DB7DAA" w:rsidRDefault="00E707C0" w:rsidP="00E707C0">
            <w:pPr>
              <w:pStyle w:val="Nagwek2"/>
              <w:keepNext w:val="0"/>
              <w:keepLines w:val="0"/>
              <w:spacing w:before="0"/>
              <w:ind w:firstLine="351"/>
              <w:jc w:val="right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Urząd Miejski w Nasielsku</w:t>
            </w:r>
          </w:p>
          <w:p w14:paraId="086E248F" w14:textId="77777777" w:rsidR="00E707C0" w:rsidRDefault="00E707C0" w:rsidP="00E707C0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u</w:t>
            </w:r>
            <w:r w:rsidRPr="00E707C0">
              <w:rPr>
                <w:rFonts w:ascii="Verdana" w:hAnsi="Verdana"/>
                <w:b/>
                <w:bCs/>
                <w:sz w:val="24"/>
                <w:szCs w:val="24"/>
              </w:rPr>
              <w:t xml:space="preserve">l.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Elektronowa 3</w:t>
            </w:r>
          </w:p>
          <w:p w14:paraId="1C7FC849" w14:textId="1083DDC3" w:rsidR="00E707C0" w:rsidRPr="00E707C0" w:rsidRDefault="00E707C0" w:rsidP="00E707C0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05-190 Nasielsk</w:t>
            </w: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079"/>
      </w:tblGrid>
      <w:tr w:rsidR="00147A5B" w:rsidRPr="00310003" w14:paraId="11C9B3B3" w14:textId="77777777" w:rsidTr="00BF180C">
        <w:trPr>
          <w:cantSplit/>
          <w:tblHeader/>
          <w:tblCellSpacing w:w="99" w:type="dxa"/>
        </w:trPr>
        <w:tc>
          <w:tcPr>
            <w:tcW w:w="350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4783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BF180C" w:rsidRPr="00BF180C" w14:paraId="4D614CE8" w14:textId="77777777" w:rsidTr="00BF180C">
        <w:trPr>
          <w:cantSplit/>
          <w:tblHeader/>
          <w:tblCellSpacing w:w="99" w:type="dxa"/>
        </w:trPr>
        <w:tc>
          <w:tcPr>
            <w:tcW w:w="8487" w:type="dxa"/>
            <w:gridSpan w:val="2"/>
            <w:vAlign w:val="center"/>
          </w:tcPr>
          <w:p w14:paraId="32930631" w14:textId="77777777" w:rsidR="00BF180C" w:rsidRPr="00BF180C" w:rsidRDefault="00BF180C" w:rsidP="00BF180C">
            <w:pPr>
              <w:pStyle w:val="Nagwek2"/>
              <w:keepNext w:val="0"/>
              <w:keepLines w:val="0"/>
              <w:spacing w:before="0" w:line="240" w:lineRule="auto"/>
              <w:outlineLvl w:val="1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147A5B" w:rsidRPr="00310003" w14:paraId="5236AF38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01FFA38A" w14:textId="61B2BE75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16ECCA4B" w14:textId="21418C3C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BF180C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2B7D7CC1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6F6D04F" w:rsidR="00926A0A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5A24C60" w14:textId="4E58EB5F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44A75F3" w14:textId="779BCE5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F4771AA" w14:textId="62E0580E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EEDFF" w14:textId="131D327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225EF79" w14:textId="6460D28A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179F350" w14:textId="6E78359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4AC4FCD" w14:textId="317E27A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FC392F2" w14:textId="1CE93BFC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AF05DE" w14:textId="6780EEE3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859611E" w14:textId="77EF8FE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C700F6C" w14:textId="320C63CC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05D607A" w14:textId="394AFA3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C6DFE47" w14:textId="72C0ABA7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48618E8" w14:textId="07766436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3EF1C9E" w14:textId="6729D1A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A5D0853" w14:textId="6E154060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053961D" w14:textId="77777777" w:rsidR="00F720D2" w:rsidRPr="00DB0163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6AADABB1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23A09399" w:rsidR="006C5097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24B1671" w14:textId="75A8E04A" w:rsidR="00F720D2" w:rsidRDefault="00F720D2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AB15EA8" w14:textId="33525091" w:rsidR="00F720D2" w:rsidRDefault="00F720D2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7E9A470" w14:textId="77777777" w:rsidR="00F720D2" w:rsidRDefault="00F720D2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9D852A9" w14:textId="7AE806D1" w:rsidR="00F720D2" w:rsidRDefault="00F720D2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25A6FA5" w14:textId="5279E030" w:rsidR="00F720D2" w:rsidRDefault="00F720D2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89A63B6" w14:textId="77777777" w:rsidR="00F720D2" w:rsidRPr="00DB0163" w:rsidRDefault="00F720D2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3776BAA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F720D2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376A2782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E7A7C64" w14:textId="3C03042F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C462A7" w14:textId="3B0989DE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7FAE462" w14:textId="6F188287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A5469DC" w14:textId="336DD74B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E91ED5" w14:textId="655088E6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DA0D03F" w14:textId="7D61E1EA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F24D6D4" w14:textId="59564DC1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EF1C2B2" w14:textId="7BC721D8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6A4CFD" w14:textId="06184095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EB2C614" w14:textId="77777777" w:rsidR="00F720D2" w:rsidRPr="00DB0163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B65A0D0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720D2">
        <w:trPr>
          <w:gridBefore w:val="1"/>
          <w:wBefore w:w="6" w:type="dxa"/>
          <w:trHeight w:hRule="exact" w:val="1014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3B4EE911" w14:textId="77777777" w:rsidR="00F720D2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  <w:r w:rsidR="00F720D2">
              <w:rPr>
                <w:rFonts w:ascii="Verdana" w:hAnsi="Verdana" w:cstheme="minorHAnsi"/>
                <w:sz w:val="24"/>
                <w:szCs w:val="24"/>
              </w:rPr>
              <w:t xml:space="preserve"> ……………………………………</w:t>
            </w:r>
          </w:p>
          <w:p w14:paraId="457254AF" w14:textId="1035FF6B" w:rsidR="005C4D4D" w:rsidRPr="00DB0163" w:rsidRDefault="00F720D2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………………………………………………………………</w:t>
            </w:r>
            <w:r w:rsidR="001A2942">
              <w:rPr>
                <w:rFonts w:ascii="Verdana" w:hAnsi="Verdana" w:cstheme="minorHAnsi"/>
                <w:sz w:val="24"/>
                <w:szCs w:val="24"/>
              </w:rPr>
              <w:t>.</w:t>
            </w:r>
            <w:r>
              <w:rPr>
                <w:rFonts w:ascii="Verdana" w:hAnsi="Verdana" w:cstheme="minorHAnsi"/>
                <w:sz w:val="24"/>
                <w:szCs w:val="24"/>
              </w:rPr>
              <w:t>…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BF180C">
          <w:type w:val="continuous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55A55875" w14:textId="77777777" w:rsidR="001A2942" w:rsidRPr="00DB0163" w:rsidRDefault="00C4695E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</w:r>
      <w:r w:rsidR="001A2942" w:rsidRPr="00DB0163">
        <w:rPr>
          <w:rFonts w:ascii="Verdana" w:hAnsi="Verdana" w:cstheme="minorHAnsi"/>
          <w:sz w:val="24"/>
          <w:szCs w:val="24"/>
        </w:rPr>
        <w:t xml:space="preserve">Format </w:t>
      </w:r>
      <w:proofErr w:type="spellStart"/>
      <w:r w:rsidR="001A2942"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="001A2942"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="001A2942"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57D3BD24" w14:textId="77777777" w:rsidR="001A2942" w:rsidRPr="00D16ACD" w:rsidRDefault="001A2942" w:rsidP="001A2942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p w14:paraId="6208E6F5" w14:textId="42308B29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5B57806E" w14:textId="46E6E250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2284F58D" w14:textId="77777777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7F4A3441" w14:textId="77777777" w:rsidR="001A2942" w:rsidRDefault="001A2942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61CCD792" w14:textId="77777777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  <w:sectPr w:rsidR="001A2942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73B58E64" w14:textId="0A76E278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0DDAD4B0" w14:textId="1F1E152B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601ED30F" w14:textId="1993C862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557B1A96" w14:textId="6EB7D52A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6ABB9457" w14:textId="77777777" w:rsidR="001A2942" w:rsidRPr="001A2942" w:rsidRDefault="001A2942" w:rsidP="001A2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</w:pPr>
      <w:r w:rsidRPr="001A2942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lastRenderedPageBreak/>
        <w:t>KLAUZULA INFORMACYJNA – WNIOSEK O ZAPEWNIENIE DOSTĘPNOŚCI</w:t>
      </w:r>
    </w:p>
    <w:p w14:paraId="3936BC5A" w14:textId="28C94AED" w:rsidR="001A2942" w:rsidRDefault="001A2942" w:rsidP="001029D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color w:val="000000"/>
          <w:sz w:val="24"/>
          <w:szCs w:val="24"/>
        </w:rPr>
      </w:pPr>
      <w:r w:rsidRPr="001A2942">
        <w:rPr>
          <w:rFonts w:ascii="Verdana" w:eastAsia="Times New Roman" w:hAnsi="Verdana"/>
          <w:color w:val="000000"/>
          <w:sz w:val="24"/>
          <w:szCs w:val="24"/>
        </w:rPr>
        <w:t>Zgodnie z art. 13 ust. 1 i ust. 2 ogólnego rozporządzenia o ochronie danych osobowych z dnia 27 kwietnia 2016 r. (RODO) informujemy, iż:</w:t>
      </w:r>
    </w:p>
    <w:p w14:paraId="3F801A49" w14:textId="77777777" w:rsidR="00BF43D6" w:rsidRPr="00BF43D6" w:rsidRDefault="001A2942" w:rsidP="00BF43D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Administratorem danych osobowych jest Gmina Nasielsk, ul. Elektronowa 3, 05-190 Nasielsk, która wyznaczył Inspektora ochrony danych osobowych, z którym można się skontaktować pod adresem </w:t>
      </w:r>
      <w:r w:rsidRPr="007E4BF8">
        <w:rPr>
          <w:rFonts w:ascii="Verdana" w:hAnsi="Verdana"/>
          <w:sz w:val="24"/>
          <w:szCs w:val="24"/>
        </w:rPr>
        <w:t xml:space="preserve">mailowym: </w:t>
      </w:r>
      <w:hyperlink r:id="rId11" w:history="1">
        <w:r w:rsidRPr="007E4BF8">
          <w:rPr>
            <w:rStyle w:val="Hipercze"/>
            <w:rFonts w:ascii="Verdana" w:hAnsi="Verdana"/>
            <w:color w:val="auto"/>
            <w:sz w:val="24"/>
            <w:szCs w:val="24"/>
            <w:u w:val="none"/>
          </w:rPr>
          <w:t>iod@nasielsk.pl</w:t>
        </w:r>
      </w:hyperlink>
      <w:r w:rsidRPr="007E4BF8">
        <w:rPr>
          <w:rFonts w:ascii="Verdana" w:hAnsi="Verdana"/>
          <w:sz w:val="24"/>
          <w:szCs w:val="24"/>
        </w:rPr>
        <w:t>.</w:t>
      </w:r>
    </w:p>
    <w:p w14:paraId="54A7DCDB" w14:textId="307D4B32" w:rsidR="001A2942" w:rsidRPr="00BF43D6" w:rsidRDefault="001A2942" w:rsidP="00BF43D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bCs/>
          <w:color w:val="000000"/>
          <w:sz w:val="24"/>
          <w:szCs w:val="24"/>
        </w:rPr>
      </w:pPr>
      <w:bookmarkStart w:id="0" w:name="_Hlk113977631"/>
      <w:r w:rsidRPr="00BF43D6">
        <w:rPr>
          <w:rFonts w:ascii="Verdana" w:hAnsi="Verdana"/>
          <w:sz w:val="24"/>
          <w:szCs w:val="24"/>
        </w:rPr>
        <w:t>Dane będą przetwarzane na podstawie</w:t>
      </w:r>
      <w:r w:rsidR="0090221E" w:rsidRPr="00BF43D6">
        <w:rPr>
          <w:rFonts w:ascii="Verdana" w:hAnsi="Verdana"/>
          <w:sz w:val="24"/>
          <w:szCs w:val="24"/>
        </w:rPr>
        <w:t xml:space="preserve"> </w:t>
      </w:r>
      <w:r w:rsidRPr="00BF43D6">
        <w:rPr>
          <w:rFonts w:ascii="Verdana" w:hAnsi="Verdana"/>
          <w:sz w:val="24"/>
          <w:szCs w:val="24"/>
        </w:rPr>
        <w:t>ustawy z dnia 19 lipca 2019 r. o zapewnianiu dostępności osobom ze szczególnymi potrzebami (art. 6 ust. 1 lit. c</w:t>
      </w:r>
      <w:r w:rsidR="006E536E" w:rsidRPr="00BF43D6">
        <w:rPr>
          <w:rFonts w:ascii="Verdana" w:hAnsi="Verdana"/>
          <w:sz w:val="24"/>
          <w:szCs w:val="24"/>
        </w:rPr>
        <w:t>, e</w:t>
      </w:r>
      <w:r w:rsidRPr="00BF43D6">
        <w:rPr>
          <w:rFonts w:ascii="Verdana" w:hAnsi="Verdana"/>
          <w:sz w:val="24"/>
          <w:szCs w:val="24"/>
        </w:rPr>
        <w:t xml:space="preserve"> RODO). </w:t>
      </w:r>
      <w:r w:rsidR="0090221E" w:rsidRPr="00BF43D6">
        <w:rPr>
          <w:rFonts w:ascii="Verdana" w:hAnsi="Verdana"/>
          <w:sz w:val="24"/>
          <w:szCs w:val="24"/>
        </w:rPr>
        <w:t>Dane identyfikacyjne będą przetwarzane w celu obsługi wniosku o zapewnienie dostępności, dane  kontaktowe będą przetwarzane w celu ułatwienia kontaktu z wnioskodawcą.</w:t>
      </w:r>
      <w:r w:rsidR="00BF43D6" w:rsidRPr="00BF43D6">
        <w:rPr>
          <w:rFonts w:ascii="Verdana" w:hAnsi="Verdana"/>
          <w:sz w:val="24"/>
          <w:szCs w:val="24"/>
        </w:rPr>
        <w:t xml:space="preserve"> W przypadku skontaktowania się z Urzędem za pomocą środków komunikowania się na odległość – poczta e-mail, skrytka </w:t>
      </w:r>
      <w:proofErr w:type="spellStart"/>
      <w:r w:rsidR="00BF43D6" w:rsidRPr="00BF43D6">
        <w:rPr>
          <w:rFonts w:ascii="Verdana" w:hAnsi="Verdana"/>
          <w:sz w:val="24"/>
          <w:szCs w:val="24"/>
        </w:rPr>
        <w:t>ePUAP</w:t>
      </w:r>
      <w:proofErr w:type="spellEnd"/>
      <w:r w:rsidR="00BF43D6" w:rsidRPr="00BF43D6">
        <w:rPr>
          <w:rFonts w:ascii="Verdana" w:hAnsi="Verdana"/>
          <w:sz w:val="24"/>
          <w:szCs w:val="24"/>
        </w:rPr>
        <w:t xml:space="preserve"> dane te będą przetwarzane w celu obsługi przesłanego przez Panią/Pana wniosku i udzielenia informacji zwrotnej.</w:t>
      </w:r>
    </w:p>
    <w:bookmarkEnd w:id="0"/>
    <w:p w14:paraId="7D43B28B" w14:textId="19779119" w:rsidR="001A2942" w:rsidRPr="001A2942" w:rsidRDefault="001A2942" w:rsidP="001029D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1B06336B" w14:textId="2E2AF134" w:rsidR="001A2942" w:rsidRPr="001A2942" w:rsidRDefault="001A2942" w:rsidP="001029D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Pani/Pana dane będą przechowywane nie dłużej niż jest to konieczne do osiągnięcia celu oraz przez okres wymagany kategorią archiwalną B5 tj. 5 lat licząc od roku następującego po roku zakończenia Państwa sprawy.</w:t>
      </w:r>
    </w:p>
    <w:p w14:paraId="7C253684" w14:textId="77777777" w:rsidR="001A2942" w:rsidRPr="001A2942" w:rsidRDefault="001A2942" w:rsidP="001029D2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W związku z przetwarzaniem danych osobowych przysługują, po spełnieniu określonych w RODO przesłanek, następujące uprawnienia: </w:t>
      </w:r>
    </w:p>
    <w:p w14:paraId="3AA96E40" w14:textId="77777777" w:rsidR="001A2942" w:rsidRP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dostępu do danych osobowych, w tym prawo do uzyskania kopii tych danych;</w:t>
      </w:r>
    </w:p>
    <w:p w14:paraId="10F75050" w14:textId="77777777" w:rsidR="001A2942" w:rsidRP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 żądania sprostowania (poprawiania) danych osobowych;</w:t>
      </w:r>
    </w:p>
    <w:p w14:paraId="7AD0D657" w14:textId="2325B5F0" w:rsid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 żądania ograniczenia przetwarzania danych osobowych.</w:t>
      </w:r>
    </w:p>
    <w:p w14:paraId="78C16DFC" w14:textId="23AF6FD6" w:rsidR="001029D2" w:rsidRDefault="001029D2" w:rsidP="001029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Osobowych), ul. Stawki 2, 00-193 Warszawa</w:t>
      </w:r>
      <w:r>
        <w:rPr>
          <w:rFonts w:ascii="Verdana" w:hAnsi="Verdana"/>
          <w:sz w:val="24"/>
          <w:szCs w:val="24"/>
        </w:rPr>
        <w:t>.</w:t>
      </w:r>
    </w:p>
    <w:p w14:paraId="1C6225A2" w14:textId="2863424D" w:rsidR="001029D2" w:rsidRPr="001A2942" w:rsidRDefault="001029D2" w:rsidP="001029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Złożenie wniosku jest dobrowolne, jednak podanie danych osobowych jest niezbędne do złożenia wniosku. Niepodanie danych osobowych będzie skutkowało brakiem możliwości złożenia wniosku</w:t>
      </w:r>
      <w:r>
        <w:rPr>
          <w:rFonts w:ascii="Verdana" w:hAnsi="Verdana"/>
          <w:sz w:val="24"/>
          <w:szCs w:val="24"/>
        </w:rPr>
        <w:t>.</w:t>
      </w:r>
    </w:p>
    <w:p w14:paraId="1D79A2F2" w14:textId="77777777" w:rsidR="001A2942" w:rsidRPr="00D16ACD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sectPr w:rsidR="001A2942" w:rsidRPr="00D16ACD" w:rsidSect="001A2942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F240" w14:textId="77777777" w:rsidR="008866B3" w:rsidRDefault="008866B3" w:rsidP="00B36F66">
      <w:pPr>
        <w:spacing w:after="0" w:line="240" w:lineRule="auto"/>
      </w:pPr>
      <w:r>
        <w:separator/>
      </w:r>
    </w:p>
  </w:endnote>
  <w:endnote w:type="continuationSeparator" w:id="0">
    <w:p w14:paraId="09B533D3" w14:textId="77777777" w:rsidR="008866B3" w:rsidRDefault="008866B3" w:rsidP="00B36F66">
      <w:pPr>
        <w:spacing w:after="0" w:line="240" w:lineRule="auto"/>
      </w:pPr>
      <w:r>
        <w:continuationSeparator/>
      </w:r>
    </w:p>
  </w:endnote>
  <w:endnote w:type="continuationNotice" w:id="1">
    <w:p w14:paraId="00270578" w14:textId="77777777" w:rsidR="008866B3" w:rsidRDefault="00886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9473" w14:textId="77777777" w:rsidR="008866B3" w:rsidRDefault="008866B3" w:rsidP="00B36F66">
      <w:pPr>
        <w:spacing w:after="0" w:line="240" w:lineRule="auto"/>
      </w:pPr>
      <w:r>
        <w:separator/>
      </w:r>
    </w:p>
  </w:footnote>
  <w:footnote w:type="continuationSeparator" w:id="0">
    <w:p w14:paraId="5541DEE0" w14:textId="77777777" w:rsidR="008866B3" w:rsidRDefault="008866B3" w:rsidP="00B36F66">
      <w:pPr>
        <w:spacing w:after="0" w:line="240" w:lineRule="auto"/>
      </w:pPr>
      <w:r>
        <w:continuationSeparator/>
      </w:r>
    </w:p>
  </w:footnote>
  <w:footnote w:type="continuationNotice" w:id="1">
    <w:p w14:paraId="15933893" w14:textId="77777777" w:rsidR="008866B3" w:rsidRDefault="008866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140"/>
    <w:multiLevelType w:val="multilevel"/>
    <w:tmpl w:val="200A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9E6738"/>
    <w:multiLevelType w:val="hybridMultilevel"/>
    <w:tmpl w:val="0D50385E"/>
    <w:lvl w:ilvl="0" w:tplc="C19647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89F"/>
    <w:multiLevelType w:val="hybridMultilevel"/>
    <w:tmpl w:val="626A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3408">
    <w:abstractNumId w:val="2"/>
  </w:num>
  <w:num w:numId="2" w16cid:durableId="245967617">
    <w:abstractNumId w:val="4"/>
  </w:num>
  <w:num w:numId="3" w16cid:durableId="2137135811">
    <w:abstractNumId w:val="5"/>
  </w:num>
  <w:num w:numId="4" w16cid:durableId="1708722769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1756396002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231234186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 w16cid:durableId="1871644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6193351">
    <w:abstractNumId w:val="1"/>
  </w:num>
  <w:num w:numId="9" w16cid:durableId="2111927161">
    <w:abstractNumId w:val="3"/>
  </w:num>
  <w:num w:numId="10" w16cid:durableId="193797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B7DA3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29D2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2942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30CCC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E536E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2C0"/>
    <w:rsid w:val="007E3AFC"/>
    <w:rsid w:val="007E4BF8"/>
    <w:rsid w:val="007E6DC5"/>
    <w:rsid w:val="007F1103"/>
    <w:rsid w:val="007F3A1C"/>
    <w:rsid w:val="007F3E31"/>
    <w:rsid w:val="007F5E85"/>
    <w:rsid w:val="007F6E23"/>
    <w:rsid w:val="007F71CC"/>
    <w:rsid w:val="0080050B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866B3"/>
    <w:rsid w:val="00893198"/>
    <w:rsid w:val="0089769E"/>
    <w:rsid w:val="008A525E"/>
    <w:rsid w:val="008B0635"/>
    <w:rsid w:val="008B1EC0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0221E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80C"/>
    <w:rsid w:val="00BF19F0"/>
    <w:rsid w:val="00BF1B4E"/>
    <w:rsid w:val="00BF1F61"/>
    <w:rsid w:val="00BF43D6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7C0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371E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720D2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A2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asielsk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Marek Maluchnik</cp:lastModifiedBy>
  <cp:revision>2</cp:revision>
  <cp:lastPrinted>2022-09-08T10:26:00Z</cp:lastPrinted>
  <dcterms:created xsi:type="dcterms:W3CDTF">2022-09-16T11:19:00Z</dcterms:created>
  <dcterms:modified xsi:type="dcterms:W3CDTF">2022-09-16T11:19:00Z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